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/>
          <w:b/>
          <w:bCs/>
          <w:i/>
          <w:iCs/>
          <w:szCs w:val="24"/>
        </w:rPr>
      </w:pPr>
      <w:r>
        <w:rPr>
          <w:rFonts w:ascii="珠穆朗玛—乌金苏通体" w:cs="珠穆朗玛—乌金苏通体"/>
          <w:szCs w:val="24"/>
        </w:rPr>
        <w:drawing>
          <wp:inline distT="0" distB="0" distL="0" distR="0">
            <wp:extent cx="1188085" cy="334645"/>
            <wp:effectExtent l="0" t="0" r="1206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232" cy="33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4"/>
        </w:rPr>
        <w:t xml:space="preserve"> </w:t>
      </w:r>
      <w:bookmarkStart w:id="0" w:name="_GoBack"/>
      <w:r>
        <w:rPr>
          <w:rFonts w:hint="eastAsia"/>
          <w:b/>
          <w:bCs/>
          <w:i/>
          <w:iCs/>
          <w:szCs w:val="24"/>
        </w:rPr>
        <w:t>私人教练</w:t>
      </w:r>
      <w:bookmarkEnd w:id="0"/>
      <w:r>
        <w:rPr>
          <w:rFonts w:hint="eastAsia"/>
          <w:b/>
          <w:bCs/>
          <w:i/>
          <w:iCs/>
          <w:szCs w:val="24"/>
        </w:rPr>
        <w:t>招聘</w:t>
      </w:r>
    </w:p>
    <w:p>
      <w:pPr>
        <w:spacing w:line="220" w:lineRule="atLeast"/>
        <w:rPr>
          <w:szCs w:val="24"/>
        </w:rPr>
      </w:pPr>
      <w:r>
        <w:rPr>
          <w:rFonts w:hint="eastAsia"/>
          <w:b/>
          <w:bCs/>
          <w:szCs w:val="24"/>
        </w:rPr>
        <w:t>岗位要求：</w:t>
      </w:r>
      <w:r>
        <w:rPr>
          <w:rFonts w:hint="eastAsia"/>
          <w:szCs w:val="24"/>
        </w:rPr>
        <w:t xml:space="preserve"> </w:t>
      </w:r>
    </w:p>
    <w:p>
      <w:pPr>
        <w:spacing w:line="220" w:lineRule="atLeast"/>
        <w:rPr>
          <w:szCs w:val="24"/>
        </w:rPr>
      </w:pPr>
      <w:r>
        <w:rPr>
          <w:rFonts w:hint="eastAsia"/>
          <w:szCs w:val="24"/>
        </w:rPr>
        <w:t>1. 年龄20-35岁，体型匀称，形象气质佳，大专及以上学历，体育专业优先；</w:t>
      </w:r>
    </w:p>
    <w:p>
      <w:pPr>
        <w:spacing w:line="220" w:lineRule="atLeast"/>
        <w:rPr>
          <w:szCs w:val="24"/>
        </w:rPr>
      </w:pPr>
      <w:r>
        <w:rPr>
          <w:rFonts w:hint="eastAsia"/>
          <w:szCs w:val="24"/>
        </w:rPr>
        <w:t>2. 持有国际或国家认可资格的教练证书；</w:t>
      </w:r>
    </w:p>
    <w:p>
      <w:pPr>
        <w:spacing w:line="220" w:lineRule="atLeast"/>
        <w:rPr>
          <w:szCs w:val="24"/>
        </w:rPr>
      </w:pPr>
      <w:r>
        <w:rPr>
          <w:rFonts w:hint="eastAsia"/>
          <w:szCs w:val="24"/>
        </w:rPr>
        <w:t>3. 能够独立完成体能评估并制定健身计划和营养饮食计划；</w:t>
      </w:r>
    </w:p>
    <w:p>
      <w:pPr>
        <w:spacing w:line="220" w:lineRule="atLeast"/>
        <w:rPr>
          <w:szCs w:val="24"/>
        </w:rPr>
      </w:pPr>
      <w:r>
        <w:rPr>
          <w:rFonts w:hint="eastAsia"/>
          <w:szCs w:val="24"/>
        </w:rPr>
        <w:t>4. 具备良好的沟通表达能力和较强的学习能力。</w:t>
      </w:r>
    </w:p>
    <w:p>
      <w:pPr>
        <w:spacing w:line="220" w:lineRule="atLeast"/>
        <w:rPr>
          <w:szCs w:val="24"/>
        </w:rPr>
      </w:pPr>
      <w:r>
        <w:rPr>
          <w:rFonts w:hint="eastAsia"/>
          <w:b/>
          <w:bCs/>
          <w:szCs w:val="24"/>
        </w:rPr>
        <w:t>岗位职责：</w:t>
      </w:r>
    </w:p>
    <w:p>
      <w:pPr>
        <w:spacing w:line="220" w:lineRule="atLeast"/>
        <w:rPr>
          <w:szCs w:val="24"/>
        </w:rPr>
      </w:pPr>
      <w:r>
        <w:rPr>
          <w:rFonts w:hint="eastAsia"/>
          <w:szCs w:val="24"/>
        </w:rPr>
        <w:t>1. 负责维护场地安全和会员健身指导，并提供私教服务；</w:t>
      </w:r>
    </w:p>
    <w:p>
      <w:pPr>
        <w:spacing w:line="220" w:lineRule="atLeast"/>
        <w:rPr>
          <w:szCs w:val="24"/>
        </w:rPr>
      </w:pPr>
      <w:r>
        <w:rPr>
          <w:rFonts w:hint="eastAsia"/>
          <w:szCs w:val="24"/>
        </w:rPr>
        <w:t>2. 根据会员的健身情况适时帮助其调整健身计划；</w:t>
      </w:r>
    </w:p>
    <w:p>
      <w:pPr>
        <w:spacing w:line="220" w:lineRule="atLeast"/>
        <w:rPr>
          <w:szCs w:val="24"/>
        </w:rPr>
      </w:pPr>
      <w:r>
        <w:rPr>
          <w:rFonts w:hint="eastAsia"/>
          <w:szCs w:val="24"/>
        </w:rPr>
        <w:t xml:space="preserve">3. 定期保养并维护健身器材。 </w:t>
      </w:r>
    </w:p>
    <w:p>
      <w:pPr>
        <w:spacing w:line="220" w:lineRule="atLeast"/>
        <w:rPr>
          <w:color w:val="FF0000"/>
          <w:szCs w:val="24"/>
        </w:rPr>
      </w:pPr>
      <w:r>
        <w:rPr>
          <w:rFonts w:hint="eastAsia"/>
          <w:b/>
          <w:bCs/>
          <w:color w:val="FF0000"/>
          <w:szCs w:val="24"/>
        </w:rPr>
        <w:t>【 课时提成50%+，月薪1.5-2w，年薪15w+】</w:t>
      </w:r>
    </w:p>
    <w:p>
      <w:pPr>
        <w:spacing w:line="220" w:lineRule="atLeast"/>
        <w:rPr>
          <w:szCs w:val="24"/>
        </w:rPr>
      </w:pPr>
      <w:r>
        <w:rPr>
          <w:rFonts w:hint="eastAsia"/>
          <w:b/>
          <w:bCs/>
          <w:szCs w:val="24"/>
        </w:rPr>
        <w:t xml:space="preserve">工作地址： </w:t>
      </w:r>
      <w:r>
        <w:rPr>
          <w:rFonts w:hint="eastAsia"/>
          <w:szCs w:val="24"/>
        </w:rPr>
        <w:t xml:space="preserve"> 恒大御龙天峰（龙泉驿区） </w:t>
      </w:r>
    </w:p>
    <w:p>
      <w:pPr>
        <w:spacing w:line="220" w:lineRule="atLeast"/>
        <w:rPr>
          <w:szCs w:val="24"/>
        </w:rPr>
      </w:pPr>
      <w:r>
        <w:rPr>
          <w:rFonts w:hint="eastAsia"/>
          <w:b/>
          <w:bCs/>
          <w:szCs w:val="24"/>
        </w:rPr>
        <w:t xml:space="preserve">联系电话： </w:t>
      </w:r>
      <w:r>
        <w:rPr>
          <w:rFonts w:hint="eastAsia"/>
          <w:szCs w:val="24"/>
        </w:rPr>
        <w:t xml:space="preserve"> 13880790833 </w:t>
      </w:r>
    </w:p>
    <w:p>
      <w:pPr>
        <w:spacing w:line="220" w:lineRule="atLeast"/>
        <w:rPr>
          <w:szCs w:val="24"/>
        </w:rPr>
      </w:pPr>
      <w:r>
        <w:rPr>
          <w:rFonts w:hint="eastAsia"/>
          <w:b/>
          <w:bCs/>
          <w:szCs w:val="24"/>
        </w:rPr>
        <w:t xml:space="preserve">简历投放： </w:t>
      </w:r>
      <w:r>
        <w:rPr>
          <w:rFonts w:hint="eastAsia"/>
          <w:szCs w:val="24"/>
        </w:rPr>
        <w:t xml:space="preserve"> </w:t>
      </w:r>
      <w:r>
        <w:fldChar w:fldCharType="begin"/>
      </w:r>
      <w:r>
        <w:instrText xml:space="preserve"> HYPERLINK "mailto:mnicxh@163.com" </w:instrText>
      </w:r>
      <w:r>
        <w:fldChar w:fldCharType="separate"/>
      </w:r>
      <w:r>
        <w:rPr>
          <w:rStyle w:val="5"/>
          <w:rFonts w:hint="eastAsia"/>
          <w:szCs w:val="24"/>
        </w:rPr>
        <w:t>mnicxh@163.com</w:t>
      </w:r>
      <w:r>
        <w:rPr>
          <w:rStyle w:val="5"/>
          <w:rFonts w:hint="eastAsia"/>
          <w:szCs w:val="24"/>
        </w:rPr>
        <w:fldChar w:fldCharType="end"/>
      </w:r>
      <w:r>
        <w:rPr>
          <w:rFonts w:hint="eastAsia"/>
          <w:szCs w:val="24"/>
        </w:rPr>
        <w:t xml:space="preserve"> </w:t>
      </w:r>
    </w:p>
    <w:p>
      <w:pPr>
        <w:spacing w:line="220" w:lineRule="atLeast"/>
        <w:jc w:val="right"/>
        <w:rPr>
          <w:szCs w:val="24"/>
        </w:rPr>
      </w:pPr>
      <w:r>
        <w:rPr>
          <w:szCs w:val="24"/>
        </w:rPr>
        <w:drawing>
          <wp:inline distT="0" distB="0" distL="0" distR="0">
            <wp:extent cx="1122680" cy="1129665"/>
            <wp:effectExtent l="19050" t="0" r="788" b="0"/>
            <wp:docPr id="2" name="图片 1" descr="我的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我的微信二维码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3" cy="113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珠穆朗玛—乌金苏通体">
    <w:altName w:val="DaunPenh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111C0"/>
    <w:rsid w:val="00323B43"/>
    <w:rsid w:val="003D37D8"/>
    <w:rsid w:val="00426133"/>
    <w:rsid w:val="004358AB"/>
    <w:rsid w:val="007D73ED"/>
    <w:rsid w:val="008B7726"/>
    <w:rsid w:val="0091152B"/>
    <w:rsid w:val="00D31D50"/>
    <w:rsid w:val="00D3353E"/>
    <w:rsid w:val="00EF1BA8"/>
    <w:rsid w:val="00F07EA9"/>
    <w:rsid w:val="00F73C10"/>
    <w:rsid w:val="00F8299A"/>
    <w:rsid w:val="00FF2F2D"/>
    <w:rsid w:val="0851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TotalTime>1</TotalTime>
  <ScaleCrop>false</ScaleCrop>
  <LinksUpToDate>false</LinksUpToDate>
  <CharactersWithSpaces>336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柯正瑞</cp:lastModifiedBy>
  <dcterms:modified xsi:type="dcterms:W3CDTF">2020-03-18T09:32:08Z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